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105" w:rsidRPr="009F0C27" w:rsidRDefault="00C11105" w:rsidP="00C11105">
      <w:pPr>
        <w:spacing w:after="0"/>
        <w:jc w:val="center"/>
        <w:rPr>
          <w:rFonts w:ascii="Times New Roman" w:hAnsi="Times New Roman" w:cs="Times New Roman"/>
          <w:sz w:val="28"/>
          <w:szCs w:val="28"/>
        </w:rPr>
      </w:pPr>
      <w:r w:rsidRPr="009F0C27">
        <w:rPr>
          <w:rFonts w:ascii="Times New Roman" w:hAnsi="Times New Roman" w:cs="Times New Roman"/>
          <w:sz w:val="28"/>
          <w:szCs w:val="28"/>
        </w:rPr>
        <w:t>СОВЕТ ДЕПУТАТОВ</w:t>
      </w:r>
    </w:p>
    <w:p w:rsidR="00C11105" w:rsidRPr="009F0C27" w:rsidRDefault="00C11105" w:rsidP="00C11105">
      <w:pPr>
        <w:spacing w:after="0"/>
        <w:jc w:val="center"/>
        <w:rPr>
          <w:rFonts w:ascii="Times New Roman" w:hAnsi="Times New Roman" w:cs="Times New Roman"/>
          <w:sz w:val="28"/>
          <w:szCs w:val="28"/>
        </w:rPr>
      </w:pPr>
      <w:r w:rsidRPr="009F0C27">
        <w:rPr>
          <w:rFonts w:ascii="Times New Roman" w:hAnsi="Times New Roman" w:cs="Times New Roman"/>
          <w:sz w:val="28"/>
          <w:szCs w:val="28"/>
        </w:rPr>
        <w:t>ВАССИНСКОГО СЕЛЬСОВЕТА</w:t>
      </w:r>
    </w:p>
    <w:p w:rsidR="00C11105" w:rsidRPr="009F0C27" w:rsidRDefault="00C11105" w:rsidP="00C11105">
      <w:pPr>
        <w:spacing w:after="0"/>
        <w:jc w:val="center"/>
        <w:rPr>
          <w:rFonts w:ascii="Times New Roman" w:hAnsi="Times New Roman" w:cs="Times New Roman"/>
          <w:sz w:val="28"/>
          <w:szCs w:val="28"/>
        </w:rPr>
      </w:pPr>
      <w:r w:rsidRPr="009F0C27">
        <w:rPr>
          <w:rFonts w:ascii="Times New Roman" w:hAnsi="Times New Roman" w:cs="Times New Roman"/>
          <w:sz w:val="28"/>
          <w:szCs w:val="28"/>
        </w:rPr>
        <w:t>ТОГУЧИНСКОГО РАЙОНА</w:t>
      </w:r>
    </w:p>
    <w:p w:rsidR="00C11105" w:rsidRPr="009F0C27" w:rsidRDefault="00C11105" w:rsidP="00C11105">
      <w:pPr>
        <w:spacing w:after="0"/>
        <w:jc w:val="center"/>
        <w:rPr>
          <w:rFonts w:ascii="Times New Roman" w:hAnsi="Times New Roman" w:cs="Times New Roman"/>
          <w:sz w:val="28"/>
          <w:szCs w:val="28"/>
        </w:rPr>
      </w:pPr>
      <w:r w:rsidRPr="009F0C27">
        <w:rPr>
          <w:rFonts w:ascii="Times New Roman" w:hAnsi="Times New Roman" w:cs="Times New Roman"/>
          <w:sz w:val="28"/>
          <w:szCs w:val="28"/>
        </w:rPr>
        <w:t>НОВОСИБИРСКОЙ ОБЛАСТИ</w:t>
      </w:r>
    </w:p>
    <w:p w:rsidR="00C11105" w:rsidRPr="009F0C27" w:rsidRDefault="00C11105" w:rsidP="00C11105">
      <w:pPr>
        <w:spacing w:after="0"/>
        <w:jc w:val="center"/>
        <w:rPr>
          <w:rFonts w:ascii="Times New Roman" w:hAnsi="Times New Roman" w:cs="Times New Roman"/>
          <w:sz w:val="28"/>
          <w:szCs w:val="28"/>
        </w:rPr>
      </w:pPr>
    </w:p>
    <w:p w:rsidR="00C11105" w:rsidRPr="009F0C27" w:rsidRDefault="00C11105" w:rsidP="00C11105">
      <w:pPr>
        <w:jc w:val="center"/>
        <w:rPr>
          <w:rFonts w:ascii="Times New Roman" w:hAnsi="Times New Roman" w:cs="Times New Roman"/>
          <w:sz w:val="28"/>
          <w:szCs w:val="28"/>
        </w:rPr>
      </w:pPr>
      <w:r w:rsidRPr="009F0C27">
        <w:rPr>
          <w:rFonts w:ascii="Times New Roman" w:hAnsi="Times New Roman" w:cs="Times New Roman"/>
          <w:sz w:val="28"/>
          <w:szCs w:val="28"/>
        </w:rPr>
        <w:t>РЕШЕНИЕ</w:t>
      </w:r>
    </w:p>
    <w:p w:rsidR="00C11105" w:rsidRPr="009F0C27" w:rsidRDefault="00004704" w:rsidP="00C11105">
      <w:pPr>
        <w:jc w:val="center"/>
        <w:rPr>
          <w:rFonts w:ascii="Times New Roman" w:hAnsi="Times New Roman" w:cs="Times New Roman"/>
          <w:sz w:val="28"/>
          <w:szCs w:val="28"/>
        </w:rPr>
      </w:pPr>
      <w:r>
        <w:rPr>
          <w:rFonts w:ascii="Times New Roman" w:hAnsi="Times New Roman" w:cs="Times New Roman"/>
          <w:sz w:val="28"/>
          <w:szCs w:val="28"/>
        </w:rPr>
        <w:t>Сорок девятой</w:t>
      </w:r>
      <w:r w:rsidR="00C11105">
        <w:rPr>
          <w:rFonts w:ascii="Times New Roman" w:hAnsi="Times New Roman" w:cs="Times New Roman"/>
          <w:sz w:val="28"/>
          <w:szCs w:val="28"/>
        </w:rPr>
        <w:t xml:space="preserve"> </w:t>
      </w:r>
      <w:r w:rsidR="00C11105" w:rsidRPr="009F0C27">
        <w:rPr>
          <w:rFonts w:ascii="Times New Roman" w:hAnsi="Times New Roman" w:cs="Times New Roman"/>
          <w:sz w:val="28"/>
          <w:szCs w:val="28"/>
        </w:rPr>
        <w:t xml:space="preserve">сессии </w:t>
      </w:r>
      <w:r w:rsidR="00C11105">
        <w:rPr>
          <w:rFonts w:ascii="Times New Roman" w:hAnsi="Times New Roman" w:cs="Times New Roman"/>
          <w:sz w:val="28"/>
          <w:szCs w:val="28"/>
        </w:rPr>
        <w:t>пятого</w:t>
      </w:r>
      <w:r w:rsidR="00C11105" w:rsidRPr="009F0C27">
        <w:rPr>
          <w:rFonts w:ascii="Times New Roman" w:hAnsi="Times New Roman" w:cs="Times New Roman"/>
          <w:sz w:val="28"/>
          <w:szCs w:val="28"/>
        </w:rPr>
        <w:t xml:space="preserve"> созыва</w:t>
      </w:r>
    </w:p>
    <w:p w:rsidR="00C11105" w:rsidRPr="009F0C27" w:rsidRDefault="00C11105" w:rsidP="00C11105">
      <w:pPr>
        <w:jc w:val="both"/>
        <w:rPr>
          <w:rFonts w:ascii="Times New Roman" w:hAnsi="Times New Roman" w:cs="Times New Roman"/>
          <w:sz w:val="28"/>
          <w:szCs w:val="28"/>
        </w:rPr>
      </w:pPr>
    </w:p>
    <w:p w:rsidR="00C11105" w:rsidRPr="009F0C27" w:rsidRDefault="00004704" w:rsidP="00C11105">
      <w:pPr>
        <w:jc w:val="both"/>
        <w:rPr>
          <w:rFonts w:ascii="Times New Roman" w:hAnsi="Times New Roman" w:cs="Times New Roman"/>
          <w:sz w:val="28"/>
          <w:szCs w:val="28"/>
        </w:rPr>
      </w:pPr>
      <w:r>
        <w:rPr>
          <w:rFonts w:ascii="Times New Roman" w:hAnsi="Times New Roman" w:cs="Times New Roman"/>
          <w:sz w:val="28"/>
          <w:szCs w:val="28"/>
        </w:rPr>
        <w:t>26.12.2019</w:t>
      </w:r>
      <w:r w:rsidR="00C11105" w:rsidRPr="009F0C27">
        <w:rPr>
          <w:rFonts w:ascii="Times New Roman" w:hAnsi="Times New Roman" w:cs="Times New Roman"/>
          <w:sz w:val="28"/>
          <w:szCs w:val="28"/>
        </w:rPr>
        <w:t xml:space="preserve">                                                                           </w:t>
      </w:r>
      <w:r w:rsidR="00C11105">
        <w:rPr>
          <w:rFonts w:ascii="Times New Roman" w:hAnsi="Times New Roman" w:cs="Times New Roman"/>
          <w:sz w:val="28"/>
          <w:szCs w:val="28"/>
        </w:rPr>
        <w:t xml:space="preserve">  </w:t>
      </w:r>
      <w:r>
        <w:rPr>
          <w:rFonts w:ascii="Times New Roman" w:hAnsi="Times New Roman" w:cs="Times New Roman"/>
          <w:sz w:val="28"/>
          <w:szCs w:val="28"/>
        </w:rPr>
        <w:t xml:space="preserve">                           № 133</w:t>
      </w:r>
    </w:p>
    <w:p w:rsidR="00C11105" w:rsidRPr="009F0C27" w:rsidRDefault="00C11105" w:rsidP="00C11105">
      <w:pPr>
        <w:jc w:val="center"/>
        <w:rPr>
          <w:rFonts w:ascii="Times New Roman" w:hAnsi="Times New Roman" w:cs="Times New Roman"/>
          <w:sz w:val="28"/>
          <w:szCs w:val="28"/>
        </w:rPr>
      </w:pPr>
      <w:r w:rsidRPr="009F0C27">
        <w:rPr>
          <w:rFonts w:ascii="Times New Roman" w:hAnsi="Times New Roman" w:cs="Times New Roman"/>
          <w:sz w:val="28"/>
          <w:szCs w:val="28"/>
        </w:rPr>
        <w:t>Об утверждении штатного расписания</w:t>
      </w:r>
    </w:p>
    <w:p w:rsidR="00C11105" w:rsidRPr="009F0C27" w:rsidRDefault="00C11105" w:rsidP="00C11105">
      <w:pPr>
        <w:ind w:firstLine="840"/>
        <w:jc w:val="both"/>
        <w:rPr>
          <w:rFonts w:ascii="Times New Roman" w:hAnsi="Times New Roman" w:cs="Times New Roman"/>
          <w:sz w:val="28"/>
          <w:szCs w:val="28"/>
        </w:rPr>
      </w:pPr>
      <w:r w:rsidRPr="009F0C27">
        <w:rPr>
          <w:rFonts w:ascii="Times New Roman" w:hAnsi="Times New Roman" w:cs="Times New Roman"/>
          <w:sz w:val="28"/>
          <w:szCs w:val="28"/>
        </w:rPr>
        <w:t xml:space="preserve">Руководствуясь постановлением Администрации Новосибирской </w:t>
      </w:r>
      <w:r>
        <w:rPr>
          <w:rFonts w:ascii="Times New Roman" w:hAnsi="Times New Roman" w:cs="Times New Roman"/>
          <w:sz w:val="28"/>
          <w:szCs w:val="28"/>
        </w:rPr>
        <w:t>области от 31.01.2017 года № 20</w:t>
      </w:r>
      <w:r w:rsidRPr="009F0C27">
        <w:rPr>
          <w:rFonts w:ascii="Times New Roman" w:hAnsi="Times New Roman" w:cs="Times New Roman"/>
          <w:sz w:val="28"/>
          <w:szCs w:val="28"/>
        </w:rPr>
        <w:t>-па « О нормативах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местного самоуправления Новосибирской области», исходя из нормативов численности населения Вассинского сельсовета, Совет депутатов Вассинского сельсовета</w:t>
      </w:r>
    </w:p>
    <w:p w:rsidR="00C11105" w:rsidRDefault="00C11105" w:rsidP="00C11105">
      <w:pPr>
        <w:jc w:val="both"/>
        <w:rPr>
          <w:rFonts w:ascii="Times New Roman" w:hAnsi="Times New Roman" w:cs="Times New Roman"/>
          <w:sz w:val="28"/>
          <w:szCs w:val="28"/>
        </w:rPr>
      </w:pPr>
      <w:r w:rsidRPr="009F0C27">
        <w:rPr>
          <w:rFonts w:ascii="Times New Roman" w:hAnsi="Times New Roman" w:cs="Times New Roman"/>
          <w:sz w:val="28"/>
          <w:szCs w:val="28"/>
        </w:rPr>
        <w:t xml:space="preserve">РЕШИЛ: </w:t>
      </w:r>
    </w:p>
    <w:p w:rsidR="00C11105" w:rsidRDefault="00C11105" w:rsidP="00C11105">
      <w:pPr>
        <w:pStyle w:val="a4"/>
        <w:numPr>
          <w:ilvl w:val="0"/>
          <w:numId w:val="1"/>
        </w:numPr>
        <w:ind w:left="0" w:firstLine="851"/>
        <w:jc w:val="both"/>
        <w:rPr>
          <w:rFonts w:ascii="Times New Roman" w:hAnsi="Times New Roman" w:cs="Times New Roman"/>
          <w:sz w:val="28"/>
          <w:szCs w:val="28"/>
        </w:rPr>
      </w:pPr>
      <w:r w:rsidRPr="007425DC">
        <w:rPr>
          <w:rFonts w:ascii="Times New Roman" w:hAnsi="Times New Roman" w:cs="Times New Roman"/>
          <w:sz w:val="28"/>
          <w:szCs w:val="28"/>
        </w:rPr>
        <w:t>Утвердить штатное расписание по администрации Вассинского сельсовета Тогучинского райо</w:t>
      </w:r>
      <w:r w:rsidR="00004704">
        <w:rPr>
          <w:rFonts w:ascii="Times New Roman" w:hAnsi="Times New Roman" w:cs="Times New Roman"/>
          <w:sz w:val="28"/>
          <w:szCs w:val="28"/>
        </w:rPr>
        <w:t>на Новосибирской области на 2020</w:t>
      </w:r>
      <w:r>
        <w:rPr>
          <w:rFonts w:ascii="Times New Roman" w:hAnsi="Times New Roman" w:cs="Times New Roman"/>
          <w:sz w:val="28"/>
          <w:szCs w:val="28"/>
        </w:rPr>
        <w:t xml:space="preserve"> год согласно приложению;</w:t>
      </w:r>
    </w:p>
    <w:p w:rsidR="00C11105" w:rsidRPr="009F0C27" w:rsidRDefault="00C11105" w:rsidP="00C11105">
      <w:pPr>
        <w:jc w:val="both"/>
        <w:rPr>
          <w:rFonts w:ascii="Times New Roman" w:hAnsi="Times New Roman" w:cs="Times New Roman"/>
          <w:sz w:val="28"/>
          <w:szCs w:val="28"/>
        </w:rPr>
      </w:pPr>
    </w:p>
    <w:p w:rsidR="004440E3" w:rsidRPr="0092393C" w:rsidRDefault="004440E3" w:rsidP="004440E3">
      <w:pPr>
        <w:spacing w:after="0" w:line="240" w:lineRule="auto"/>
        <w:rPr>
          <w:rFonts w:ascii="Times New Roman" w:hAnsi="Times New Roman" w:cs="Times New Roman"/>
          <w:sz w:val="28"/>
          <w:szCs w:val="28"/>
        </w:rPr>
      </w:pPr>
      <w:r w:rsidRPr="0092393C">
        <w:rPr>
          <w:rFonts w:ascii="Times New Roman" w:hAnsi="Times New Roman" w:cs="Times New Roman"/>
          <w:sz w:val="28"/>
          <w:szCs w:val="28"/>
        </w:rPr>
        <w:t>Председатель Совета депутатов</w:t>
      </w:r>
    </w:p>
    <w:p w:rsidR="004440E3" w:rsidRPr="0092393C" w:rsidRDefault="004440E3" w:rsidP="004440E3">
      <w:pPr>
        <w:spacing w:after="0" w:line="240" w:lineRule="auto"/>
        <w:rPr>
          <w:rFonts w:ascii="Times New Roman" w:hAnsi="Times New Roman" w:cs="Times New Roman"/>
          <w:sz w:val="28"/>
          <w:szCs w:val="28"/>
        </w:rPr>
      </w:pPr>
      <w:r w:rsidRPr="0092393C">
        <w:rPr>
          <w:rFonts w:ascii="Times New Roman" w:hAnsi="Times New Roman" w:cs="Times New Roman"/>
          <w:sz w:val="28"/>
          <w:szCs w:val="28"/>
        </w:rPr>
        <w:t xml:space="preserve">Вассинского сельсовета </w:t>
      </w:r>
    </w:p>
    <w:p w:rsidR="004440E3" w:rsidRPr="0092393C" w:rsidRDefault="004440E3" w:rsidP="004440E3">
      <w:pPr>
        <w:spacing w:after="0" w:line="240" w:lineRule="auto"/>
        <w:rPr>
          <w:rFonts w:ascii="Times New Roman" w:hAnsi="Times New Roman" w:cs="Times New Roman"/>
          <w:sz w:val="28"/>
          <w:szCs w:val="28"/>
        </w:rPr>
      </w:pPr>
      <w:r w:rsidRPr="0092393C">
        <w:rPr>
          <w:rFonts w:ascii="Times New Roman" w:hAnsi="Times New Roman" w:cs="Times New Roman"/>
          <w:sz w:val="28"/>
          <w:szCs w:val="28"/>
        </w:rPr>
        <w:t>Тогучинского района</w:t>
      </w:r>
    </w:p>
    <w:p w:rsidR="00C11105" w:rsidRDefault="004440E3" w:rsidP="004440E3">
      <w:pPr>
        <w:rPr>
          <w:rFonts w:ascii="Times New Roman" w:hAnsi="Times New Roman" w:cs="Times New Roman"/>
          <w:sz w:val="28"/>
          <w:szCs w:val="28"/>
        </w:rPr>
      </w:pPr>
      <w:r w:rsidRPr="0092393C">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Pr="0092393C">
        <w:rPr>
          <w:rFonts w:ascii="Times New Roman" w:hAnsi="Times New Roman" w:cs="Times New Roman"/>
          <w:sz w:val="28"/>
          <w:szCs w:val="28"/>
        </w:rPr>
        <w:t xml:space="preserve">           Н.Н.Щелкова   </w:t>
      </w:r>
    </w:p>
    <w:p w:rsidR="00C11105" w:rsidRDefault="00C11105" w:rsidP="00C11105">
      <w:pPr>
        <w:rPr>
          <w:rFonts w:ascii="Times New Roman" w:hAnsi="Times New Roman" w:cs="Times New Roman"/>
          <w:sz w:val="28"/>
          <w:szCs w:val="28"/>
        </w:rPr>
      </w:pPr>
    </w:p>
    <w:p w:rsidR="00A45C88" w:rsidRDefault="00A45C88" w:rsidP="00C11105">
      <w:pPr>
        <w:rPr>
          <w:rFonts w:ascii="Times New Roman" w:hAnsi="Times New Roman" w:cs="Times New Roman"/>
          <w:sz w:val="28"/>
          <w:szCs w:val="28"/>
        </w:rPr>
      </w:pPr>
    </w:p>
    <w:p w:rsidR="00A45C88" w:rsidRPr="009F0C27" w:rsidRDefault="00A45C88" w:rsidP="00C11105">
      <w:pPr>
        <w:rPr>
          <w:rFonts w:ascii="Times New Roman" w:hAnsi="Times New Roman" w:cs="Times New Roman"/>
          <w:sz w:val="28"/>
          <w:szCs w:val="28"/>
        </w:rPr>
      </w:pPr>
    </w:p>
    <w:p w:rsidR="00C11105" w:rsidRPr="009F0C27" w:rsidRDefault="00C11105" w:rsidP="00C11105">
      <w:pPr>
        <w:rPr>
          <w:rFonts w:ascii="Times New Roman" w:hAnsi="Times New Roman" w:cs="Times New Roman"/>
          <w:sz w:val="28"/>
          <w:szCs w:val="28"/>
        </w:rPr>
      </w:pPr>
    </w:p>
    <w:p w:rsidR="00C11105" w:rsidRDefault="00C11105" w:rsidP="00620B32">
      <w:pPr>
        <w:ind w:right="-32"/>
        <w:rPr>
          <w:rFonts w:ascii="Times New Roman" w:hAnsi="Times New Roman" w:cs="Times New Roman"/>
          <w:sz w:val="28"/>
          <w:szCs w:val="28"/>
        </w:rPr>
      </w:pPr>
    </w:p>
    <w:p w:rsidR="00C11105" w:rsidRPr="009F0C27" w:rsidRDefault="00C11105" w:rsidP="00C11105">
      <w:pPr>
        <w:ind w:left="4320" w:right="-32"/>
        <w:rPr>
          <w:rFonts w:ascii="Times New Roman" w:hAnsi="Times New Roman" w:cs="Times New Roman"/>
          <w:sz w:val="28"/>
          <w:szCs w:val="28"/>
        </w:rPr>
      </w:pPr>
      <w:r w:rsidRPr="009F0C27">
        <w:rPr>
          <w:rFonts w:ascii="Times New Roman" w:hAnsi="Times New Roman" w:cs="Times New Roman"/>
          <w:sz w:val="28"/>
          <w:szCs w:val="28"/>
        </w:rPr>
        <w:lastRenderedPageBreak/>
        <w:t xml:space="preserve">Приложение </w:t>
      </w:r>
    </w:p>
    <w:p w:rsidR="00C11105" w:rsidRDefault="00C11105" w:rsidP="00C11105">
      <w:pPr>
        <w:ind w:left="4320" w:right="-32"/>
        <w:jc w:val="both"/>
        <w:rPr>
          <w:rFonts w:ascii="Times New Roman" w:hAnsi="Times New Roman" w:cs="Times New Roman"/>
          <w:sz w:val="28"/>
          <w:szCs w:val="28"/>
        </w:rPr>
      </w:pPr>
      <w:r>
        <w:rPr>
          <w:rFonts w:ascii="Times New Roman" w:hAnsi="Times New Roman" w:cs="Times New Roman"/>
          <w:sz w:val="28"/>
          <w:szCs w:val="28"/>
        </w:rPr>
        <w:t xml:space="preserve">к решению </w:t>
      </w:r>
      <w:r w:rsidR="00004704">
        <w:rPr>
          <w:rFonts w:ascii="Times New Roman" w:hAnsi="Times New Roman" w:cs="Times New Roman"/>
          <w:sz w:val="28"/>
          <w:szCs w:val="28"/>
        </w:rPr>
        <w:t>сорок девятой</w:t>
      </w:r>
      <w:r w:rsidRPr="009F0C27">
        <w:rPr>
          <w:rFonts w:ascii="Times New Roman" w:hAnsi="Times New Roman" w:cs="Times New Roman"/>
          <w:sz w:val="28"/>
          <w:szCs w:val="28"/>
        </w:rPr>
        <w:t xml:space="preserve">  сессии </w:t>
      </w:r>
      <w:r>
        <w:rPr>
          <w:rFonts w:ascii="Times New Roman" w:hAnsi="Times New Roman" w:cs="Times New Roman"/>
          <w:sz w:val="28"/>
          <w:szCs w:val="28"/>
        </w:rPr>
        <w:t>пятого</w:t>
      </w:r>
      <w:r w:rsidRPr="009F0C27">
        <w:rPr>
          <w:rFonts w:ascii="Times New Roman" w:hAnsi="Times New Roman" w:cs="Times New Roman"/>
          <w:sz w:val="28"/>
          <w:szCs w:val="28"/>
        </w:rPr>
        <w:t xml:space="preserve"> созыва «Об утвержде</w:t>
      </w:r>
      <w:r w:rsidR="00004704">
        <w:rPr>
          <w:rFonts w:ascii="Times New Roman" w:hAnsi="Times New Roman" w:cs="Times New Roman"/>
          <w:sz w:val="28"/>
          <w:szCs w:val="28"/>
        </w:rPr>
        <w:t>нии штатного расписания  на 2020</w:t>
      </w:r>
      <w:r>
        <w:rPr>
          <w:rFonts w:ascii="Times New Roman" w:hAnsi="Times New Roman" w:cs="Times New Roman"/>
          <w:sz w:val="28"/>
          <w:szCs w:val="28"/>
        </w:rPr>
        <w:t xml:space="preserve"> год» от </w:t>
      </w:r>
      <w:r w:rsidR="00004704">
        <w:rPr>
          <w:rFonts w:ascii="Times New Roman" w:hAnsi="Times New Roman" w:cs="Times New Roman"/>
          <w:sz w:val="28"/>
          <w:szCs w:val="28"/>
        </w:rPr>
        <w:t>26.12.2019</w:t>
      </w:r>
      <w:r w:rsidRPr="009F0C27">
        <w:rPr>
          <w:rFonts w:ascii="Times New Roman" w:hAnsi="Times New Roman" w:cs="Times New Roman"/>
          <w:sz w:val="28"/>
          <w:szCs w:val="28"/>
        </w:rPr>
        <w:t xml:space="preserve"> года</w:t>
      </w:r>
    </w:p>
    <w:p w:rsidR="00C11105" w:rsidRPr="009F0C27" w:rsidRDefault="00C11105" w:rsidP="00C11105">
      <w:pPr>
        <w:ind w:right="-32"/>
        <w:jc w:val="both"/>
        <w:rPr>
          <w:rFonts w:ascii="Times New Roman" w:hAnsi="Times New Roman" w:cs="Times New Roman"/>
          <w:sz w:val="28"/>
          <w:szCs w:val="28"/>
        </w:rPr>
      </w:pPr>
    </w:p>
    <w:p w:rsidR="00C11105" w:rsidRPr="009F0C27" w:rsidRDefault="00C11105" w:rsidP="00C11105">
      <w:pPr>
        <w:ind w:right="-32"/>
        <w:jc w:val="center"/>
        <w:rPr>
          <w:rFonts w:ascii="Times New Roman" w:hAnsi="Times New Roman" w:cs="Times New Roman"/>
          <w:b/>
          <w:sz w:val="28"/>
          <w:szCs w:val="28"/>
        </w:rPr>
      </w:pPr>
      <w:r w:rsidRPr="009F0C27">
        <w:rPr>
          <w:rFonts w:ascii="Times New Roman" w:hAnsi="Times New Roman" w:cs="Times New Roman"/>
          <w:b/>
          <w:sz w:val="28"/>
          <w:szCs w:val="28"/>
        </w:rPr>
        <w:t>Штатное расписание по администрации Вассинского сельсовета Тогучинского райо</w:t>
      </w:r>
      <w:r w:rsidR="00004704">
        <w:rPr>
          <w:rFonts w:ascii="Times New Roman" w:hAnsi="Times New Roman" w:cs="Times New Roman"/>
          <w:b/>
          <w:sz w:val="28"/>
          <w:szCs w:val="28"/>
        </w:rPr>
        <w:t>на Новосибирской области на 2020</w:t>
      </w:r>
      <w:r w:rsidRPr="009F0C27">
        <w:rPr>
          <w:rFonts w:ascii="Times New Roman" w:hAnsi="Times New Roman" w:cs="Times New Roman"/>
          <w:b/>
          <w:sz w:val="28"/>
          <w:szCs w:val="28"/>
        </w:rPr>
        <w:t xml:space="preserve"> год</w:t>
      </w:r>
    </w:p>
    <w:p w:rsidR="00C11105" w:rsidRPr="009F0C27" w:rsidRDefault="00C11105" w:rsidP="00C11105">
      <w:pPr>
        <w:ind w:right="-32"/>
        <w:jc w:val="center"/>
        <w:rPr>
          <w:rFonts w:ascii="Times New Roman" w:hAnsi="Times New Roman" w:cs="Times New Roman"/>
          <w:b/>
          <w:sz w:val="28"/>
          <w:szCs w:val="28"/>
        </w:rPr>
      </w:pPr>
    </w:p>
    <w:tbl>
      <w:tblPr>
        <w:tblStyle w:val="a3"/>
        <w:tblW w:w="0" w:type="auto"/>
        <w:tblLook w:val="01E0"/>
      </w:tblPr>
      <w:tblGrid>
        <w:gridCol w:w="4811"/>
        <w:gridCol w:w="4760"/>
      </w:tblGrid>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center"/>
              <w:rPr>
                <w:sz w:val="28"/>
                <w:szCs w:val="28"/>
              </w:rPr>
            </w:pPr>
            <w:r w:rsidRPr="009F0C27">
              <w:rPr>
                <w:sz w:val="28"/>
                <w:szCs w:val="28"/>
              </w:rPr>
              <w:t xml:space="preserve">Наименование должности </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center"/>
              <w:rPr>
                <w:sz w:val="28"/>
                <w:szCs w:val="28"/>
              </w:rPr>
            </w:pPr>
            <w:r w:rsidRPr="009F0C27">
              <w:rPr>
                <w:sz w:val="28"/>
                <w:szCs w:val="28"/>
              </w:rPr>
              <w:t>Штатные единицы</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Глава администрации</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1,0</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Заместитель главы администрации</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1,0</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rPr>
                <w:sz w:val="28"/>
                <w:szCs w:val="28"/>
              </w:rPr>
            </w:pPr>
            <w:r w:rsidRPr="009F0C27">
              <w:rPr>
                <w:sz w:val="28"/>
                <w:szCs w:val="28"/>
              </w:rPr>
              <w:t>Специалист 1- го разряда</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3,0</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rPr>
                <w:sz w:val="28"/>
                <w:szCs w:val="28"/>
              </w:rPr>
            </w:pPr>
            <w:r w:rsidRPr="009F0C27">
              <w:rPr>
                <w:sz w:val="28"/>
                <w:szCs w:val="28"/>
              </w:rPr>
              <w:t xml:space="preserve">Специалист </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0,5</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96F93" w:rsidP="00281F07">
            <w:pPr>
              <w:rPr>
                <w:sz w:val="28"/>
                <w:szCs w:val="28"/>
              </w:rPr>
            </w:pPr>
            <w:r>
              <w:rPr>
                <w:sz w:val="28"/>
                <w:szCs w:val="28"/>
              </w:rPr>
              <w:t>Рабочий по комплексному обслуживанию и ремонту зданий</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0,5</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rPr>
                <w:sz w:val="28"/>
                <w:szCs w:val="28"/>
              </w:rPr>
            </w:pPr>
            <w:r w:rsidRPr="009F0C27">
              <w:rPr>
                <w:sz w:val="28"/>
                <w:szCs w:val="28"/>
              </w:rPr>
              <w:t xml:space="preserve">Водитель </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1,0</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164E29" w:rsidP="00281F07">
            <w:pPr>
              <w:rPr>
                <w:sz w:val="28"/>
                <w:szCs w:val="28"/>
              </w:rPr>
            </w:pPr>
            <w:r>
              <w:rPr>
                <w:sz w:val="28"/>
                <w:szCs w:val="28"/>
              </w:rPr>
              <w:t>Уборщик служебных помещений</w:t>
            </w:r>
            <w:r w:rsidR="00C11105" w:rsidRPr="009F0C27">
              <w:rPr>
                <w:sz w:val="28"/>
                <w:szCs w:val="28"/>
              </w:rPr>
              <w:t xml:space="preserve"> </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0,5</w:t>
            </w:r>
          </w:p>
        </w:tc>
      </w:tr>
      <w:tr w:rsidR="00C11105" w:rsidRPr="009F0C27" w:rsidTr="00281F07">
        <w:tc>
          <w:tcPr>
            <w:tcW w:w="4811"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rPr>
                <w:sz w:val="28"/>
                <w:szCs w:val="28"/>
              </w:rPr>
            </w:pPr>
            <w:r w:rsidRPr="009F0C27">
              <w:rPr>
                <w:sz w:val="28"/>
                <w:szCs w:val="28"/>
              </w:rPr>
              <w:t>ИТОГО</w:t>
            </w:r>
          </w:p>
        </w:tc>
        <w:tc>
          <w:tcPr>
            <w:tcW w:w="4760" w:type="dxa"/>
            <w:tcBorders>
              <w:top w:val="single" w:sz="4" w:space="0" w:color="auto"/>
              <w:left w:val="single" w:sz="4" w:space="0" w:color="auto"/>
              <w:bottom w:val="single" w:sz="4" w:space="0" w:color="auto"/>
              <w:right w:val="single" w:sz="4" w:space="0" w:color="auto"/>
            </w:tcBorders>
            <w:hideMark/>
          </w:tcPr>
          <w:p w:rsidR="00C11105" w:rsidRPr="009F0C27" w:rsidRDefault="00C11105" w:rsidP="00281F07">
            <w:pPr>
              <w:ind w:right="-32"/>
              <w:jc w:val="both"/>
              <w:rPr>
                <w:sz w:val="28"/>
                <w:szCs w:val="28"/>
              </w:rPr>
            </w:pPr>
            <w:r w:rsidRPr="009F0C27">
              <w:rPr>
                <w:sz w:val="28"/>
                <w:szCs w:val="28"/>
              </w:rPr>
              <w:t>7,5</w:t>
            </w:r>
          </w:p>
        </w:tc>
      </w:tr>
    </w:tbl>
    <w:p w:rsidR="009F3220" w:rsidRDefault="009F3220"/>
    <w:sectPr w:rsidR="009F3220" w:rsidSect="00704E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33938"/>
    <w:multiLevelType w:val="hybridMultilevel"/>
    <w:tmpl w:val="99ACD8F8"/>
    <w:lvl w:ilvl="0" w:tplc="171E3A4A">
      <w:start w:val="1"/>
      <w:numFmt w:val="decimal"/>
      <w:lvlText w:val="%1."/>
      <w:lvlJc w:val="left"/>
      <w:pPr>
        <w:ind w:left="207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11105"/>
    <w:rsid w:val="00004704"/>
    <w:rsid w:val="000303DF"/>
    <w:rsid w:val="00164E29"/>
    <w:rsid w:val="001845D9"/>
    <w:rsid w:val="004440E3"/>
    <w:rsid w:val="00620B32"/>
    <w:rsid w:val="00704EF7"/>
    <w:rsid w:val="00992944"/>
    <w:rsid w:val="009F3220"/>
    <w:rsid w:val="00A45C88"/>
    <w:rsid w:val="00C11105"/>
    <w:rsid w:val="00C96F93"/>
    <w:rsid w:val="00E863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E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1110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1110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239</Words>
  <Characters>1368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9</cp:revision>
  <cp:lastPrinted>2018-12-25T08:32:00Z</cp:lastPrinted>
  <dcterms:created xsi:type="dcterms:W3CDTF">2018-12-24T01:33:00Z</dcterms:created>
  <dcterms:modified xsi:type="dcterms:W3CDTF">2019-12-24T01:45:00Z</dcterms:modified>
</cp:coreProperties>
</file>